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E064F5">
        <w:rPr>
          <w:rFonts w:ascii="Times New Roman" w:hAnsi="Times New Roman" w:cs="Times New Roman"/>
          <w:sz w:val="28"/>
          <w:szCs w:val="28"/>
        </w:rPr>
        <w:t xml:space="preserve">Духовые и ударные </w:t>
      </w:r>
      <w:r w:rsidRPr="00D34AC1">
        <w:rPr>
          <w:rFonts w:ascii="Times New Roman" w:hAnsi="Times New Roman" w:cs="Times New Roman"/>
          <w:sz w:val="28"/>
          <w:szCs w:val="28"/>
        </w:rPr>
        <w:t>инструменты» (</w:t>
      </w:r>
      <w:r w:rsidR="00E064F5">
        <w:rPr>
          <w:rFonts w:ascii="Times New Roman" w:hAnsi="Times New Roman" w:cs="Times New Roman"/>
          <w:sz w:val="28"/>
          <w:szCs w:val="28"/>
        </w:rPr>
        <w:t>ударные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7A1D06">
        <w:rPr>
          <w:rFonts w:ascii="Times New Roman" w:hAnsi="Times New Roman" w:cs="Times New Roman"/>
          <w:sz w:val="28"/>
          <w:szCs w:val="28"/>
        </w:rPr>
        <w:t>3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A1D06">
        <w:rPr>
          <w:rFonts w:ascii="Times New Roman" w:hAnsi="Times New Roman" w:cs="Times New Roman"/>
          <w:sz w:val="28"/>
          <w:szCs w:val="28"/>
        </w:rPr>
        <w:t>а</w:t>
      </w:r>
      <w:r w:rsidR="00C20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80" w:rsidRDefault="00210780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5A2" w:rsidRPr="00B645A2" w:rsidRDefault="00B645A2" w:rsidP="00B645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5A2">
        <w:rPr>
          <w:rFonts w:ascii="Times New Roman" w:eastAsia="Calibri" w:hAnsi="Times New Roman" w:cs="Times New Roman"/>
          <w:sz w:val="24"/>
          <w:szCs w:val="24"/>
        </w:rPr>
        <w:t xml:space="preserve">В период с 7 по 10 июня на электронную почту родителям детей, рекомендованных к зачислению поступит уведомление о необходимости явиться в течении рабочих 4 дней для </w:t>
      </w:r>
      <w:proofErr w:type="gramStart"/>
      <w:r w:rsidRPr="00B645A2">
        <w:rPr>
          <w:rFonts w:ascii="Times New Roman" w:eastAsia="Calibri" w:hAnsi="Times New Roman" w:cs="Times New Roman"/>
          <w:sz w:val="24"/>
          <w:szCs w:val="24"/>
        </w:rPr>
        <w:t>оформления  договора</w:t>
      </w:r>
      <w:proofErr w:type="gramEnd"/>
      <w:r w:rsidRPr="00B645A2">
        <w:rPr>
          <w:rFonts w:ascii="Times New Roman" w:eastAsia="Calibri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Pr="00B645A2">
        <w:rPr>
          <w:rFonts w:ascii="Times New Roman" w:eastAsia="Calibri" w:hAnsi="Times New Roman" w:cs="Times New Roman"/>
          <w:sz w:val="24"/>
          <w:szCs w:val="24"/>
        </w:rPr>
        <w:t>факт  ознакомления</w:t>
      </w:r>
      <w:proofErr w:type="gramEnd"/>
      <w:r w:rsidRPr="00B645A2">
        <w:rPr>
          <w:rFonts w:ascii="Times New Roman" w:eastAsia="Calibri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В случае отсутствия заключенного договора до </w:t>
      </w:r>
      <w:proofErr w:type="gramStart"/>
      <w:r w:rsidRPr="00B645A2">
        <w:rPr>
          <w:rFonts w:ascii="Times New Roman" w:eastAsia="Calibri" w:hAnsi="Times New Roman" w:cs="Times New Roman"/>
          <w:sz w:val="24"/>
          <w:szCs w:val="24"/>
        </w:rPr>
        <w:t>17  июня</w:t>
      </w:r>
      <w:proofErr w:type="gramEnd"/>
      <w:r w:rsidRPr="00B645A2">
        <w:rPr>
          <w:rFonts w:ascii="Times New Roman" w:eastAsia="Calibri" w:hAnsi="Times New Roman" w:cs="Times New Roman"/>
          <w:sz w:val="24"/>
          <w:szCs w:val="24"/>
        </w:rPr>
        <w:t>, Школа имеет право аннулировать зачисление, а на вакантное место зачислить следующего  кандидата, набравшего наибольшее количество баллов,  согласно ранжированного списка.</w:t>
      </w:r>
    </w:p>
    <w:p w:rsidR="00B645A2" w:rsidRPr="00B645A2" w:rsidRDefault="00B645A2" w:rsidP="00B645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5A2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июне, могут участвовать в приемных испытаниях в дополнительном наборе в августе. Прием заявлений через портал </w:t>
      </w:r>
      <w:proofErr w:type="spellStart"/>
      <w:r w:rsidRPr="00B645A2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B645A2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27-28 приемные испытания.</w:t>
      </w:r>
    </w:p>
    <w:p w:rsidR="00B645A2" w:rsidRPr="00B645A2" w:rsidRDefault="00B645A2" w:rsidP="00B645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5A2">
        <w:rPr>
          <w:rFonts w:ascii="Times New Roman" w:eastAsia="Calibri" w:hAnsi="Times New Roman" w:cs="Times New Roman"/>
          <w:sz w:val="24"/>
          <w:szCs w:val="24"/>
        </w:rPr>
        <w:t xml:space="preserve">31 августа в 15.00 (дата и время предварительные) </w:t>
      </w:r>
      <w:proofErr w:type="gramStart"/>
      <w:r w:rsidRPr="00B645A2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B645A2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 ( ул. Вокзальная, д.27 А (большой зал, 3 этаж)</w:t>
      </w:r>
    </w:p>
    <w:p w:rsidR="00D34AC1" w:rsidRPr="00210780" w:rsidRDefault="00D34AC1" w:rsidP="00210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95" w:type="dxa"/>
        <w:tblInd w:w="-885" w:type="dxa"/>
        <w:tblLook w:val="04A0" w:firstRow="1" w:lastRow="0" w:firstColumn="1" w:lastColumn="0" w:noHBand="0" w:noVBand="1"/>
      </w:tblPr>
      <w:tblGrid>
        <w:gridCol w:w="993"/>
        <w:gridCol w:w="2582"/>
        <w:gridCol w:w="1418"/>
        <w:gridCol w:w="1984"/>
        <w:gridCol w:w="993"/>
        <w:gridCol w:w="1925"/>
      </w:tblGrid>
      <w:tr w:rsidR="00E064F5" w:rsidRPr="00E064F5" w:rsidTr="007830BD">
        <w:trPr>
          <w:trHeight w:val="900"/>
        </w:trPr>
        <w:tc>
          <w:tcPr>
            <w:tcW w:w="993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582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418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93" w:type="dxa"/>
            <w:noWrap/>
            <w:hideMark/>
          </w:tcPr>
          <w:p w:rsid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4F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25" w:type="dxa"/>
          </w:tcPr>
          <w:p w:rsidR="00E064F5" w:rsidRPr="00E064F5" w:rsidRDefault="00E064F5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7A1D06" w:rsidRPr="00E064F5" w:rsidTr="007830BD">
        <w:trPr>
          <w:trHeight w:val="300"/>
        </w:trPr>
        <w:tc>
          <w:tcPr>
            <w:tcW w:w="993" w:type="dxa"/>
            <w:noWrap/>
          </w:tcPr>
          <w:p w:rsidR="007A1D06" w:rsidRPr="007A1D06" w:rsidRDefault="007A1D06" w:rsidP="007A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82" w:type="dxa"/>
            <w:noWrap/>
            <w:hideMark/>
          </w:tcPr>
          <w:p w:rsidR="007A1D06" w:rsidRPr="00210780" w:rsidRDefault="007A1D06" w:rsidP="007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780">
              <w:rPr>
                <w:rFonts w:ascii="Times New Roman" w:hAnsi="Times New Roman" w:cs="Times New Roman"/>
                <w:sz w:val="24"/>
                <w:szCs w:val="24"/>
              </w:rPr>
              <w:t>Нехайчик</w:t>
            </w:r>
            <w:proofErr w:type="spellEnd"/>
            <w:r w:rsidRPr="00210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7A1D06" w:rsidRPr="00210780" w:rsidRDefault="007A1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>Оскар</w:t>
            </w:r>
          </w:p>
        </w:tc>
        <w:tc>
          <w:tcPr>
            <w:tcW w:w="1984" w:type="dxa"/>
            <w:noWrap/>
          </w:tcPr>
          <w:p w:rsidR="007A1D06" w:rsidRPr="00210780" w:rsidRDefault="007A1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93" w:type="dxa"/>
            <w:noWrap/>
          </w:tcPr>
          <w:p w:rsidR="007A1D06" w:rsidRPr="00210780" w:rsidRDefault="007A1D06" w:rsidP="007A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7A1D06" w:rsidRPr="00210780" w:rsidRDefault="007A1D06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(ударные)</w:t>
            </w:r>
          </w:p>
        </w:tc>
      </w:tr>
      <w:tr w:rsidR="007A1D06" w:rsidRPr="00E064F5" w:rsidTr="007830BD">
        <w:trPr>
          <w:trHeight w:val="300"/>
        </w:trPr>
        <w:tc>
          <w:tcPr>
            <w:tcW w:w="993" w:type="dxa"/>
            <w:noWrap/>
          </w:tcPr>
          <w:p w:rsidR="007A1D06" w:rsidRPr="007A1D06" w:rsidRDefault="007A1D06" w:rsidP="007A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82" w:type="dxa"/>
            <w:noWrap/>
            <w:hideMark/>
          </w:tcPr>
          <w:p w:rsidR="007A1D06" w:rsidRPr="00210780" w:rsidRDefault="007A1D06" w:rsidP="007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</w:p>
        </w:tc>
        <w:tc>
          <w:tcPr>
            <w:tcW w:w="1418" w:type="dxa"/>
            <w:noWrap/>
          </w:tcPr>
          <w:p w:rsidR="007A1D06" w:rsidRPr="00210780" w:rsidRDefault="007A1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noWrap/>
          </w:tcPr>
          <w:p w:rsidR="007A1D06" w:rsidRPr="00210780" w:rsidRDefault="007A1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noWrap/>
          </w:tcPr>
          <w:p w:rsidR="007A1D06" w:rsidRPr="00210780" w:rsidRDefault="007A1D06" w:rsidP="007A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7A1D06" w:rsidRPr="00210780" w:rsidRDefault="007A1D06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 (ударные)</w:t>
            </w:r>
          </w:p>
        </w:tc>
      </w:tr>
      <w:tr w:rsidR="007A1D06" w:rsidRPr="00E064F5" w:rsidTr="007830BD">
        <w:trPr>
          <w:trHeight w:val="300"/>
        </w:trPr>
        <w:tc>
          <w:tcPr>
            <w:tcW w:w="993" w:type="dxa"/>
            <w:noWrap/>
          </w:tcPr>
          <w:p w:rsidR="007A1D06" w:rsidRPr="007A1D06" w:rsidRDefault="007A1D06" w:rsidP="007A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82" w:type="dxa"/>
            <w:noWrap/>
            <w:hideMark/>
          </w:tcPr>
          <w:p w:rsidR="007A1D06" w:rsidRPr="00210780" w:rsidRDefault="007A1D06" w:rsidP="007A1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 xml:space="preserve">Удодов     </w:t>
            </w:r>
          </w:p>
        </w:tc>
        <w:tc>
          <w:tcPr>
            <w:tcW w:w="1418" w:type="dxa"/>
            <w:noWrap/>
          </w:tcPr>
          <w:p w:rsidR="007A1D06" w:rsidRPr="00210780" w:rsidRDefault="007A1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noWrap/>
          </w:tcPr>
          <w:p w:rsidR="007A1D06" w:rsidRPr="00210780" w:rsidRDefault="007A1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noWrap/>
          </w:tcPr>
          <w:p w:rsidR="007A1D06" w:rsidRPr="00210780" w:rsidRDefault="007A1D06" w:rsidP="007A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7A1D06" w:rsidRPr="00210780" w:rsidRDefault="007A1D06" w:rsidP="00DB76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7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«Духовые и ударные инструменты» (ударные) </w:t>
            </w:r>
          </w:p>
        </w:tc>
      </w:tr>
      <w:tr w:rsidR="007A1D06" w:rsidRPr="00E064F5" w:rsidTr="007830BD">
        <w:trPr>
          <w:trHeight w:val="300"/>
        </w:trPr>
        <w:tc>
          <w:tcPr>
            <w:tcW w:w="993" w:type="dxa"/>
            <w:noWrap/>
          </w:tcPr>
          <w:p w:rsidR="007A1D06" w:rsidRPr="007A1D06" w:rsidRDefault="007A1D06" w:rsidP="007A1D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2" w:type="dxa"/>
            <w:noWrap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Водопьянов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noWrap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noWrap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noWrap/>
          </w:tcPr>
          <w:p w:rsidR="007A1D06" w:rsidRPr="007A1D06" w:rsidRDefault="007A1D06" w:rsidP="00A5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7A1D06" w:rsidRPr="00E064F5" w:rsidTr="007830BD">
        <w:trPr>
          <w:trHeight w:val="300"/>
        </w:trPr>
        <w:tc>
          <w:tcPr>
            <w:tcW w:w="993" w:type="dxa"/>
            <w:noWrap/>
          </w:tcPr>
          <w:p w:rsidR="007A1D06" w:rsidRPr="007A1D06" w:rsidRDefault="007A1D06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2" w:type="dxa"/>
            <w:noWrap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Наприенко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noWrap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993" w:type="dxa"/>
            <w:noWrap/>
          </w:tcPr>
          <w:p w:rsidR="007A1D06" w:rsidRPr="007A1D06" w:rsidRDefault="007A1D06" w:rsidP="00A5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7A1D06" w:rsidRPr="007A1D06" w:rsidRDefault="007A1D06" w:rsidP="00A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«Народные инструменты» (аккордеон)</w:t>
            </w:r>
          </w:p>
        </w:tc>
      </w:tr>
      <w:tr w:rsidR="007830BD" w:rsidRPr="00E064F5" w:rsidTr="007830BD">
        <w:trPr>
          <w:trHeight w:val="300"/>
        </w:trPr>
        <w:tc>
          <w:tcPr>
            <w:tcW w:w="993" w:type="dxa"/>
            <w:noWrap/>
          </w:tcPr>
          <w:p w:rsidR="007830BD" w:rsidRPr="007A1D06" w:rsidRDefault="007830BD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2" w:type="dxa"/>
            <w:noWrap/>
          </w:tcPr>
          <w:p w:rsidR="007830BD" w:rsidRPr="007A1D06" w:rsidRDefault="007830BD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8" w:type="dxa"/>
            <w:noWrap/>
          </w:tcPr>
          <w:p w:rsidR="007830BD" w:rsidRPr="007A1D06" w:rsidRDefault="007830BD" w:rsidP="0026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  <w:noWrap/>
          </w:tcPr>
          <w:p w:rsidR="007830BD" w:rsidRPr="007A1D06" w:rsidRDefault="007830BD" w:rsidP="0026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93" w:type="dxa"/>
            <w:noWrap/>
          </w:tcPr>
          <w:p w:rsidR="007830BD" w:rsidRPr="007A1D06" w:rsidRDefault="007830BD" w:rsidP="0026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7830BD" w:rsidRPr="007830BD" w:rsidRDefault="007830BD" w:rsidP="007830BD">
            <w:pPr>
              <w:rPr>
                <w:rFonts w:ascii="Times New Roman" w:hAnsi="Times New Roman" w:cs="Times New Roman"/>
                <w:sz w:val="24"/>
              </w:rPr>
            </w:pPr>
            <w:r w:rsidRPr="007830BD">
              <w:rPr>
                <w:rFonts w:ascii="Times New Roman" w:hAnsi="Times New Roman" w:cs="Times New Roman"/>
                <w:sz w:val="24"/>
              </w:rPr>
              <w:t>Рекомендовать участвовать в конкурсе на ПП «Народные инструменты» (баян) в дополнительном наборе в августе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3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2" w:type="dxa"/>
            <w:noWrap/>
          </w:tcPr>
          <w:p w:rsidR="00581A04" w:rsidRPr="00676A91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581A04" w:rsidRPr="00676A91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noWrap/>
          </w:tcPr>
          <w:p w:rsidR="00581A04" w:rsidRPr="00676A91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Ольгертович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noWrap/>
          </w:tcPr>
          <w:p w:rsidR="00581A04" w:rsidRPr="002554D9" w:rsidRDefault="00581A04" w:rsidP="00F074B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581A04" w:rsidRPr="003C6B4E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B4E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к зачислению на ПП «Народные инструменты» (гитара) </w:t>
            </w:r>
            <w:proofErr w:type="spellStart"/>
            <w:r w:rsidRPr="003C6B4E"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 w:rsidRPr="003C6B4E"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3A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2" w:type="dxa"/>
            <w:noWrap/>
          </w:tcPr>
          <w:p w:rsidR="00581A04" w:rsidRPr="00676A91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</w:t>
            </w:r>
          </w:p>
        </w:tc>
        <w:tc>
          <w:tcPr>
            <w:tcW w:w="1418" w:type="dxa"/>
            <w:noWrap/>
          </w:tcPr>
          <w:p w:rsidR="00581A04" w:rsidRPr="00676A91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</w:p>
        </w:tc>
        <w:tc>
          <w:tcPr>
            <w:tcW w:w="1984" w:type="dxa"/>
            <w:noWrap/>
          </w:tcPr>
          <w:p w:rsidR="00581A04" w:rsidRPr="00676A91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6A91">
              <w:rPr>
                <w:rFonts w:ascii="Times New Roman" w:hAnsi="Times New Roman" w:cs="Times New Roman"/>
                <w:sz w:val="24"/>
                <w:szCs w:val="24"/>
              </w:rPr>
              <w:t>Михайлович</w:t>
            </w:r>
          </w:p>
        </w:tc>
        <w:tc>
          <w:tcPr>
            <w:tcW w:w="993" w:type="dxa"/>
            <w:noWrap/>
          </w:tcPr>
          <w:p w:rsidR="00581A04" w:rsidRDefault="00581A04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581A04" w:rsidRPr="00E55DE1" w:rsidRDefault="00581A04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 на ПП «Хоровое пение»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Пойма</w:t>
            </w:r>
            <w:r w:rsidRPr="00E55D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3A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2" w:type="dxa"/>
            <w:noWrap/>
          </w:tcPr>
          <w:p w:rsidR="00581A04" w:rsidRPr="007A1D06" w:rsidRDefault="00581A04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 xml:space="preserve">Романов    </w:t>
            </w:r>
          </w:p>
        </w:tc>
        <w:tc>
          <w:tcPr>
            <w:tcW w:w="1418" w:type="dxa"/>
            <w:noWrap/>
          </w:tcPr>
          <w:p w:rsidR="00581A04" w:rsidRPr="007A1D06" w:rsidRDefault="00581A04" w:rsidP="0026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noWrap/>
          </w:tcPr>
          <w:p w:rsidR="00581A04" w:rsidRPr="007A1D06" w:rsidRDefault="00581A04" w:rsidP="00264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993" w:type="dxa"/>
            <w:noWrap/>
          </w:tcPr>
          <w:p w:rsidR="00581A04" w:rsidRPr="007A1D06" w:rsidRDefault="00581A04" w:rsidP="0026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581A04" w:rsidRPr="007830BD" w:rsidRDefault="00581A04" w:rsidP="007830BD">
            <w:pPr>
              <w:rPr>
                <w:rFonts w:ascii="Times New Roman" w:hAnsi="Times New Roman" w:cs="Times New Roman"/>
                <w:sz w:val="24"/>
              </w:rPr>
            </w:pPr>
            <w:r w:rsidRPr="007830BD">
              <w:rPr>
                <w:rFonts w:ascii="Times New Roman" w:hAnsi="Times New Roman" w:cs="Times New Roman"/>
                <w:sz w:val="24"/>
              </w:rPr>
              <w:t>Рекомендовать участвовать в конкурсе на ПП «Народные инструменты» (баян) в дополнительном наборе в августе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3A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2" w:type="dxa"/>
            <w:noWrap/>
          </w:tcPr>
          <w:p w:rsidR="00581A04" w:rsidRPr="007A1D06" w:rsidRDefault="00581A04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7A1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 xml:space="preserve">Ильинична  </w:t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581A04" w:rsidRPr="007A1D06" w:rsidRDefault="00581A04" w:rsidP="007830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Рекомендовать участвовать в конкурсе на ПП «Духовые и ударные инструменты» </w:t>
            </w: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(кларнет)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дополнительном наборе в августе 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2" w:type="dxa"/>
            <w:noWrap/>
          </w:tcPr>
          <w:p w:rsidR="00581A04" w:rsidRPr="007A1D06" w:rsidRDefault="00581A04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Хайманов</w:t>
            </w:r>
            <w:proofErr w:type="spellEnd"/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1984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Саихович</w:t>
            </w:r>
            <w:proofErr w:type="spellEnd"/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25" w:type="dxa"/>
          </w:tcPr>
          <w:p w:rsidR="00581A04" w:rsidRPr="007A1D06" w:rsidRDefault="00581A04" w:rsidP="00F45C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Рекомендовать участвовать в конкурсе на ПП «Духовые и ударные инструменты» </w:t>
            </w:r>
            <w:r w:rsidRPr="007A1D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(кларнет)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дополнительном наборе в августе 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4B1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2" w:type="dxa"/>
            <w:noWrap/>
          </w:tcPr>
          <w:p w:rsidR="00581A04" w:rsidRPr="007A1D06" w:rsidRDefault="00581A04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Киселев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Всеволод</w:t>
            </w:r>
          </w:p>
        </w:tc>
        <w:tc>
          <w:tcPr>
            <w:tcW w:w="1984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581A04" w:rsidRPr="00E55DE1" w:rsidRDefault="00581A04" w:rsidP="00392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«Духовые и ударные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инструменты»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(ударные)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2B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82" w:type="dxa"/>
            <w:noWrap/>
          </w:tcPr>
          <w:p w:rsidR="00581A04" w:rsidRPr="007A1D06" w:rsidRDefault="00581A04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Сухой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984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581A04" w:rsidRPr="00E55DE1" w:rsidRDefault="00581A04" w:rsidP="00392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(ударные)</w:t>
            </w:r>
          </w:p>
        </w:tc>
      </w:tr>
      <w:tr w:rsidR="00581A04" w:rsidRPr="00E064F5" w:rsidTr="00A25BBE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1C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2" w:type="dxa"/>
            <w:noWrap/>
          </w:tcPr>
          <w:p w:rsidR="00581A04" w:rsidRPr="007A1D06" w:rsidRDefault="00581A04" w:rsidP="003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Меркулова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581A04" w:rsidRPr="007A1D06" w:rsidRDefault="00581A04" w:rsidP="003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Патриция</w:t>
            </w:r>
          </w:p>
        </w:tc>
        <w:tc>
          <w:tcPr>
            <w:tcW w:w="1984" w:type="dxa"/>
            <w:noWrap/>
          </w:tcPr>
          <w:p w:rsidR="00581A04" w:rsidRPr="007A1D06" w:rsidRDefault="00581A04" w:rsidP="00301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581A04" w:rsidRPr="00E55DE1" w:rsidRDefault="00581A04" w:rsidP="00392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(ударные)</w:t>
            </w:r>
          </w:p>
        </w:tc>
      </w:tr>
      <w:tr w:rsidR="00581A04" w:rsidRPr="00E064F5" w:rsidTr="0085354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1C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2" w:type="dxa"/>
            <w:noWrap/>
          </w:tcPr>
          <w:p w:rsidR="00581A04" w:rsidRPr="007A1D06" w:rsidRDefault="00581A04" w:rsidP="00D8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Хохлов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581A04" w:rsidRPr="007A1D06" w:rsidRDefault="00581A04" w:rsidP="00D8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Прокопий</w:t>
            </w:r>
          </w:p>
        </w:tc>
        <w:tc>
          <w:tcPr>
            <w:tcW w:w="1984" w:type="dxa"/>
            <w:noWrap/>
          </w:tcPr>
          <w:p w:rsidR="00581A04" w:rsidRPr="007A1D06" w:rsidRDefault="00581A04" w:rsidP="00D84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5" w:type="dxa"/>
          </w:tcPr>
          <w:p w:rsidR="00581A04" w:rsidRPr="00E55DE1" w:rsidRDefault="00581A04" w:rsidP="00392B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рекомендован к зачислению на ПП </w:t>
            </w:r>
            <w:r w:rsidRPr="007830BD">
              <w:rPr>
                <w:rFonts w:ascii="Times New Roman" w:hAnsi="Times New Roman" w:cs="Times New Roman"/>
                <w:bCs/>
                <w:sz w:val="24"/>
                <w:szCs w:val="24"/>
              </w:rPr>
              <w:t>«Духовые и ударные инструменты»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(ударные)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51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2" w:type="dxa"/>
            <w:noWrap/>
          </w:tcPr>
          <w:p w:rsidR="00581A04" w:rsidRPr="007A1D06" w:rsidRDefault="00581A04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</w:t>
            </w:r>
          </w:p>
        </w:tc>
        <w:tc>
          <w:tcPr>
            <w:tcW w:w="1418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vAlign w:val="bottom"/>
          </w:tcPr>
          <w:p w:rsidR="00581A04" w:rsidRPr="007A1D06" w:rsidRDefault="00581A04" w:rsidP="00264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51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2" w:type="dxa"/>
            <w:noWrap/>
          </w:tcPr>
          <w:p w:rsidR="00581A04" w:rsidRPr="007A1D06" w:rsidRDefault="00581A04" w:rsidP="00405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  <w:noWrap/>
          </w:tcPr>
          <w:p w:rsidR="00581A04" w:rsidRPr="007A1D06" w:rsidRDefault="0058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vAlign w:val="bottom"/>
          </w:tcPr>
          <w:p w:rsidR="00581A04" w:rsidRPr="007A1D06" w:rsidRDefault="00581A04" w:rsidP="00264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  <w:tr w:rsidR="00581A04" w:rsidRPr="00E064F5" w:rsidTr="007830BD">
        <w:trPr>
          <w:trHeight w:val="300"/>
        </w:trPr>
        <w:tc>
          <w:tcPr>
            <w:tcW w:w="993" w:type="dxa"/>
            <w:noWrap/>
          </w:tcPr>
          <w:p w:rsidR="00581A04" w:rsidRPr="007A1D06" w:rsidRDefault="00581A04" w:rsidP="0051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2" w:type="dxa"/>
            <w:noWrap/>
          </w:tcPr>
          <w:p w:rsidR="00581A04" w:rsidRPr="007A1D06" w:rsidRDefault="00581A04" w:rsidP="00B0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</w:p>
        </w:tc>
        <w:tc>
          <w:tcPr>
            <w:tcW w:w="1418" w:type="dxa"/>
            <w:noWrap/>
          </w:tcPr>
          <w:p w:rsidR="00581A04" w:rsidRPr="007A1D06" w:rsidRDefault="00581A04" w:rsidP="00B0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noWrap/>
          </w:tcPr>
          <w:p w:rsidR="00581A04" w:rsidRPr="007A1D06" w:rsidRDefault="00581A04" w:rsidP="00B07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noWrap/>
          </w:tcPr>
          <w:p w:rsidR="00581A04" w:rsidRPr="007A1D06" w:rsidRDefault="00581A04" w:rsidP="007A1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5" w:type="dxa"/>
            <w:vAlign w:val="bottom"/>
          </w:tcPr>
          <w:p w:rsidR="00581A04" w:rsidRPr="007A1D06" w:rsidRDefault="00581A04" w:rsidP="00264F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Неявка на приемные испытания</w:t>
            </w:r>
          </w:p>
        </w:tc>
      </w:tr>
    </w:tbl>
    <w:p w:rsidR="00D34AC1" w:rsidRDefault="00D34AC1" w:rsidP="00D34AC1">
      <w:pPr>
        <w:rPr>
          <w:rFonts w:ascii="Times New Roman" w:hAnsi="Times New Roman" w:cs="Times New Roman"/>
          <w:sz w:val="24"/>
          <w:szCs w:val="24"/>
        </w:rPr>
      </w:pPr>
    </w:p>
    <w:p w:rsidR="00581A04" w:rsidRPr="00603A54" w:rsidRDefault="00581A04" w:rsidP="00D34AC1">
      <w:pPr>
        <w:rPr>
          <w:rFonts w:ascii="Times New Roman" w:hAnsi="Times New Roman" w:cs="Times New Roman"/>
          <w:sz w:val="24"/>
          <w:szCs w:val="24"/>
        </w:rPr>
      </w:pPr>
    </w:p>
    <w:sectPr w:rsidR="00581A04" w:rsidRPr="0060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A227A"/>
    <w:rsid w:val="00210780"/>
    <w:rsid w:val="00277820"/>
    <w:rsid w:val="002E1F27"/>
    <w:rsid w:val="00405B00"/>
    <w:rsid w:val="00581A04"/>
    <w:rsid w:val="00603A54"/>
    <w:rsid w:val="006F20A5"/>
    <w:rsid w:val="007830BD"/>
    <w:rsid w:val="007A1D06"/>
    <w:rsid w:val="00871509"/>
    <w:rsid w:val="008D6049"/>
    <w:rsid w:val="00953439"/>
    <w:rsid w:val="009816E8"/>
    <w:rsid w:val="009C6A56"/>
    <w:rsid w:val="00B645A2"/>
    <w:rsid w:val="00C204A9"/>
    <w:rsid w:val="00C43DF5"/>
    <w:rsid w:val="00CB0A6D"/>
    <w:rsid w:val="00CB7EF9"/>
    <w:rsid w:val="00D34AC1"/>
    <w:rsid w:val="00DB6949"/>
    <w:rsid w:val="00E064F5"/>
    <w:rsid w:val="00E2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60D4-8EF8-493F-AFBB-B31E8AA5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dcterms:created xsi:type="dcterms:W3CDTF">2020-06-18T20:01:00Z</dcterms:created>
  <dcterms:modified xsi:type="dcterms:W3CDTF">2021-06-06T20:43:00Z</dcterms:modified>
</cp:coreProperties>
</file>