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96" w:rsidRPr="00B507C8" w:rsidRDefault="008F7296" w:rsidP="008F72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07C8"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="006434DD" w:rsidRPr="006434DD"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6434DD" w:rsidRDefault="006434DD" w:rsidP="00643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8F7296" w:rsidRPr="00B507C8">
        <w:rPr>
          <w:rFonts w:ascii="Times New Roman" w:hAnsi="Times New Roman" w:cs="Times New Roman"/>
          <w:sz w:val="28"/>
          <w:szCs w:val="28"/>
        </w:rPr>
        <w:t xml:space="preserve"> раннего эстетического развития «</w:t>
      </w:r>
      <w:r w:rsidR="004F3B95">
        <w:rPr>
          <w:rFonts w:ascii="Times New Roman" w:hAnsi="Times New Roman" w:cs="Times New Roman"/>
          <w:sz w:val="28"/>
          <w:szCs w:val="28"/>
        </w:rPr>
        <w:t>Эффект Моцарта</w:t>
      </w:r>
      <w:r w:rsidR="008F7296" w:rsidRPr="00B507C8">
        <w:rPr>
          <w:rFonts w:ascii="Times New Roman" w:hAnsi="Times New Roman" w:cs="Times New Roman"/>
          <w:sz w:val="28"/>
          <w:szCs w:val="28"/>
        </w:rPr>
        <w:t>»</w:t>
      </w:r>
    </w:p>
    <w:p w:rsidR="008F7296" w:rsidRDefault="008F7296" w:rsidP="00643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 xml:space="preserve"> </w:t>
      </w:r>
      <w:r w:rsidR="006434DD">
        <w:rPr>
          <w:rFonts w:ascii="Times New Roman" w:hAnsi="Times New Roman" w:cs="Times New Roman"/>
          <w:sz w:val="28"/>
          <w:szCs w:val="28"/>
        </w:rPr>
        <w:t>(возраст детей 3-4 года)</w:t>
      </w:r>
    </w:p>
    <w:tbl>
      <w:tblPr>
        <w:tblStyle w:val="a3"/>
        <w:tblpPr w:leftFromText="180" w:rightFromText="180" w:vertAnchor="page" w:horzAnchor="margin" w:tblpXSpec="center" w:tblpY="2746"/>
        <w:tblW w:w="10322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559"/>
        <w:gridCol w:w="2623"/>
        <w:gridCol w:w="2488"/>
      </w:tblGrid>
      <w:tr w:rsidR="00D6207C" w:rsidRPr="00B507C8" w:rsidTr="00D6207C">
        <w:trPr>
          <w:trHeight w:val="530"/>
        </w:trPr>
        <w:tc>
          <w:tcPr>
            <w:tcW w:w="1668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23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8" w:type="dxa"/>
          </w:tcPr>
          <w:p w:rsidR="00D6207C" w:rsidRPr="00B507C8" w:rsidRDefault="00D6207C" w:rsidP="00E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7C" w:rsidRPr="00B507C8" w:rsidTr="00D6207C">
        <w:trPr>
          <w:trHeight w:val="142"/>
        </w:trPr>
        <w:tc>
          <w:tcPr>
            <w:tcW w:w="1668" w:type="dxa"/>
            <w:vMerge w:val="restart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6207C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623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2488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5">
              <w:rPr>
                <w:rFonts w:ascii="Times New Roman" w:hAnsi="Times New Roman" w:cs="Times New Roman"/>
                <w:sz w:val="24"/>
                <w:szCs w:val="24"/>
              </w:rPr>
              <w:t>Щелкова Наталья Викторовна</w:t>
            </w:r>
          </w:p>
        </w:tc>
      </w:tr>
      <w:tr w:rsidR="00D6207C" w:rsidRPr="00B507C8" w:rsidTr="00D6207C">
        <w:trPr>
          <w:trHeight w:val="142"/>
        </w:trPr>
        <w:tc>
          <w:tcPr>
            <w:tcW w:w="1668" w:type="dxa"/>
            <w:vMerge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0.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488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5">
              <w:rPr>
                <w:rFonts w:ascii="Times New Roman" w:hAnsi="Times New Roman" w:cs="Times New Roman"/>
                <w:sz w:val="24"/>
                <w:szCs w:val="24"/>
              </w:rPr>
              <w:t>Щелкова Наталья Викторовна</w:t>
            </w:r>
          </w:p>
        </w:tc>
      </w:tr>
    </w:tbl>
    <w:p w:rsidR="006434DD" w:rsidRDefault="006434DD" w:rsidP="008F7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4DD" w:rsidRDefault="00264DE6" w:rsidP="0026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34DD" w:rsidRPr="00B507C8">
        <w:rPr>
          <w:rFonts w:ascii="Times New Roman" w:hAnsi="Times New Roman" w:cs="Times New Roman"/>
          <w:sz w:val="28"/>
          <w:szCs w:val="28"/>
        </w:rPr>
        <w:t>туди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34DD" w:rsidRPr="00B507C8">
        <w:rPr>
          <w:rFonts w:ascii="Times New Roman" w:hAnsi="Times New Roman" w:cs="Times New Roman"/>
          <w:sz w:val="28"/>
          <w:szCs w:val="28"/>
        </w:rPr>
        <w:t xml:space="preserve"> раннего эстетического развития «Нотка» </w:t>
      </w:r>
    </w:p>
    <w:p w:rsidR="00264DE6" w:rsidRDefault="00264DE6" w:rsidP="00264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DE6">
        <w:rPr>
          <w:rFonts w:ascii="Times New Roman" w:hAnsi="Times New Roman" w:cs="Times New Roman"/>
          <w:sz w:val="28"/>
          <w:szCs w:val="28"/>
        </w:rPr>
        <w:t xml:space="preserve">(возраст детей </w:t>
      </w:r>
      <w:r>
        <w:rPr>
          <w:rFonts w:ascii="Times New Roman" w:hAnsi="Times New Roman" w:cs="Times New Roman"/>
          <w:sz w:val="28"/>
          <w:szCs w:val="28"/>
        </w:rPr>
        <w:t>5-6 лет</w:t>
      </w:r>
      <w:r w:rsidRPr="00264DE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120"/>
        <w:gridCol w:w="1715"/>
        <w:gridCol w:w="3686"/>
      </w:tblGrid>
      <w:tr w:rsidR="00264DE6" w:rsidTr="00264DE6">
        <w:tc>
          <w:tcPr>
            <w:tcW w:w="1560" w:type="dxa"/>
          </w:tcPr>
          <w:p w:rsidR="006434DD" w:rsidRDefault="006434DD" w:rsidP="00643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</w:tcPr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20" w:type="dxa"/>
          </w:tcPr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15" w:type="dxa"/>
          </w:tcPr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Преподаватель/концертмейстер</w:t>
            </w:r>
          </w:p>
        </w:tc>
      </w:tr>
      <w:tr w:rsidR="006434DD" w:rsidTr="00264DE6">
        <w:tc>
          <w:tcPr>
            <w:tcW w:w="1560" w:type="dxa"/>
            <w:vMerge w:val="restart"/>
          </w:tcPr>
          <w:p w:rsid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  <w:p w:rsid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DD" w:rsidRP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DD" w:rsidRP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15" w:type="dxa"/>
          </w:tcPr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686" w:type="dxa"/>
          </w:tcPr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Преображенская Александра Сергеевна</w:t>
            </w:r>
          </w:p>
        </w:tc>
      </w:tr>
      <w:tr w:rsidR="006434DD" w:rsidTr="00264DE6">
        <w:tc>
          <w:tcPr>
            <w:tcW w:w="1560" w:type="dxa"/>
            <w:vMerge/>
          </w:tcPr>
          <w:p w:rsidR="006434DD" w:rsidRP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34DD" w:rsidRP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0. 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15" w:type="dxa"/>
          </w:tcPr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686" w:type="dxa"/>
          </w:tcPr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Щелкова Наталья Викторовна 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Новгородская Виолетта Викторовна</w:t>
            </w:r>
          </w:p>
        </w:tc>
      </w:tr>
      <w:tr w:rsidR="006434DD" w:rsidTr="00264DE6">
        <w:tc>
          <w:tcPr>
            <w:tcW w:w="1560" w:type="dxa"/>
            <w:vMerge w:val="restart"/>
          </w:tcPr>
          <w:p w:rsid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6434DD" w:rsidRP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1276" w:type="dxa"/>
            <w:vMerge w:val="restart"/>
          </w:tcPr>
          <w:p w:rsid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DD" w:rsidRP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15" w:type="dxa"/>
          </w:tcPr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686" w:type="dxa"/>
          </w:tcPr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Щелкова Наталья Викторовна 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Новгородская Виолетта Викторовна</w:t>
            </w:r>
          </w:p>
        </w:tc>
      </w:tr>
      <w:tr w:rsidR="006434DD" w:rsidTr="00264DE6">
        <w:tc>
          <w:tcPr>
            <w:tcW w:w="1560" w:type="dxa"/>
            <w:vMerge/>
          </w:tcPr>
          <w:p w:rsidR="006434DD" w:rsidRDefault="006434DD" w:rsidP="00643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434DD" w:rsidRDefault="006434DD" w:rsidP="00643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4DE6" w:rsidRDefault="00264DE6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DD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0. 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4DE6" w:rsidRPr="00B507C8" w:rsidRDefault="00264DE6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64DE6" w:rsidRDefault="00264DE6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15" w:type="dxa"/>
          </w:tcPr>
          <w:p w:rsidR="00264DE6" w:rsidRDefault="00264DE6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686" w:type="dxa"/>
          </w:tcPr>
          <w:p w:rsidR="00264DE6" w:rsidRDefault="00264DE6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DD" w:rsidRPr="00B507C8" w:rsidRDefault="006434DD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Преображенская Александра Сергеевна</w:t>
            </w:r>
          </w:p>
        </w:tc>
      </w:tr>
    </w:tbl>
    <w:p w:rsidR="006434DD" w:rsidRDefault="006434DD" w:rsidP="008F72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00"/>
    <w:rsid w:val="00131416"/>
    <w:rsid w:val="00234A00"/>
    <w:rsid w:val="00264DE6"/>
    <w:rsid w:val="003958C7"/>
    <w:rsid w:val="004F3B95"/>
    <w:rsid w:val="005214DD"/>
    <w:rsid w:val="006168C8"/>
    <w:rsid w:val="00630F3F"/>
    <w:rsid w:val="006434DD"/>
    <w:rsid w:val="008F7296"/>
    <w:rsid w:val="00A577FA"/>
    <w:rsid w:val="00D6207C"/>
    <w:rsid w:val="00E2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12</cp:revision>
  <cp:lastPrinted>2016-09-26T08:49:00Z</cp:lastPrinted>
  <dcterms:created xsi:type="dcterms:W3CDTF">2016-09-26T08:48:00Z</dcterms:created>
  <dcterms:modified xsi:type="dcterms:W3CDTF">2017-09-05T12:18:00Z</dcterms:modified>
</cp:coreProperties>
</file>