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96" w:rsidRPr="00B507C8" w:rsidRDefault="008F7296" w:rsidP="008F7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6434DD" w:rsidRPr="006434DD">
        <w:rPr>
          <w:rFonts w:ascii="Times New Roman" w:hAnsi="Times New Roman" w:cs="Times New Roman"/>
          <w:sz w:val="28"/>
          <w:szCs w:val="28"/>
        </w:rPr>
        <w:t>на 201</w:t>
      </w:r>
      <w:r w:rsidR="006A6CE2">
        <w:rPr>
          <w:rFonts w:ascii="Times New Roman" w:hAnsi="Times New Roman" w:cs="Times New Roman"/>
          <w:sz w:val="28"/>
          <w:szCs w:val="28"/>
        </w:rPr>
        <w:t>8</w:t>
      </w:r>
      <w:r w:rsidR="006434DD" w:rsidRPr="006434DD">
        <w:rPr>
          <w:rFonts w:ascii="Times New Roman" w:hAnsi="Times New Roman" w:cs="Times New Roman"/>
          <w:sz w:val="28"/>
          <w:szCs w:val="28"/>
        </w:rPr>
        <w:t>-201</w:t>
      </w:r>
      <w:r w:rsidR="006A6CE2">
        <w:rPr>
          <w:rFonts w:ascii="Times New Roman" w:hAnsi="Times New Roman" w:cs="Times New Roman"/>
          <w:sz w:val="28"/>
          <w:szCs w:val="28"/>
        </w:rPr>
        <w:t>9</w:t>
      </w:r>
      <w:r w:rsidR="006434DD" w:rsidRPr="006434D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434DD" w:rsidRDefault="006434DD" w:rsidP="00643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8F7296" w:rsidRPr="00B507C8">
        <w:rPr>
          <w:rFonts w:ascii="Times New Roman" w:hAnsi="Times New Roman" w:cs="Times New Roman"/>
          <w:sz w:val="28"/>
          <w:szCs w:val="28"/>
        </w:rPr>
        <w:t xml:space="preserve"> раннего эстетического развития «</w:t>
      </w:r>
      <w:r w:rsidR="004F3B95">
        <w:rPr>
          <w:rFonts w:ascii="Times New Roman" w:hAnsi="Times New Roman" w:cs="Times New Roman"/>
          <w:sz w:val="28"/>
          <w:szCs w:val="28"/>
        </w:rPr>
        <w:t>Эффект Моцарта</w:t>
      </w:r>
      <w:r w:rsidR="008F7296" w:rsidRPr="00B507C8">
        <w:rPr>
          <w:rFonts w:ascii="Times New Roman" w:hAnsi="Times New Roman" w:cs="Times New Roman"/>
          <w:sz w:val="28"/>
          <w:szCs w:val="28"/>
        </w:rPr>
        <w:t>»</w:t>
      </w:r>
    </w:p>
    <w:p w:rsidR="008F7296" w:rsidRDefault="008F7296" w:rsidP="00643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7C8">
        <w:rPr>
          <w:rFonts w:ascii="Times New Roman" w:hAnsi="Times New Roman" w:cs="Times New Roman"/>
          <w:sz w:val="28"/>
          <w:szCs w:val="28"/>
        </w:rPr>
        <w:t xml:space="preserve"> </w:t>
      </w:r>
      <w:r w:rsidR="006434DD">
        <w:rPr>
          <w:rFonts w:ascii="Times New Roman" w:hAnsi="Times New Roman" w:cs="Times New Roman"/>
          <w:sz w:val="28"/>
          <w:szCs w:val="28"/>
        </w:rPr>
        <w:t>(возраст детей 3-4 года)</w:t>
      </w:r>
    </w:p>
    <w:tbl>
      <w:tblPr>
        <w:tblStyle w:val="a3"/>
        <w:tblpPr w:leftFromText="180" w:rightFromText="180" w:vertAnchor="page" w:horzAnchor="margin" w:tblpXSpec="center" w:tblpY="2746"/>
        <w:tblW w:w="10322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559"/>
        <w:gridCol w:w="2623"/>
        <w:gridCol w:w="2488"/>
      </w:tblGrid>
      <w:tr w:rsidR="00D6207C" w:rsidRPr="00B507C8" w:rsidTr="00D6207C">
        <w:trPr>
          <w:trHeight w:val="530"/>
        </w:trPr>
        <w:tc>
          <w:tcPr>
            <w:tcW w:w="1668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84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623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88" w:type="dxa"/>
          </w:tcPr>
          <w:p w:rsidR="00D6207C" w:rsidRPr="00B507C8" w:rsidRDefault="00D6207C" w:rsidP="00E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7C" w:rsidRPr="00B507C8" w:rsidTr="00D6207C">
        <w:trPr>
          <w:trHeight w:val="142"/>
        </w:trPr>
        <w:tc>
          <w:tcPr>
            <w:tcW w:w="1668" w:type="dxa"/>
            <w:vMerge w:val="restart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7C" w:rsidRPr="00B507C8" w:rsidRDefault="00D07829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207C"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207C" w:rsidRPr="00B507C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62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207C"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07C"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6207C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7C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D07829" w:rsidRPr="00B507C8" w:rsidRDefault="00D07829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А)</w:t>
            </w:r>
          </w:p>
        </w:tc>
        <w:tc>
          <w:tcPr>
            <w:tcW w:w="2623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2488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5">
              <w:rPr>
                <w:rFonts w:ascii="Times New Roman" w:hAnsi="Times New Roman" w:cs="Times New Roman"/>
                <w:sz w:val="24"/>
                <w:szCs w:val="24"/>
              </w:rPr>
              <w:t>Щелкова Наталья Викторовна</w:t>
            </w:r>
          </w:p>
        </w:tc>
      </w:tr>
      <w:tr w:rsidR="00D6207C" w:rsidRPr="00B507C8" w:rsidTr="00D6207C">
        <w:trPr>
          <w:trHeight w:val="142"/>
        </w:trPr>
        <w:tc>
          <w:tcPr>
            <w:tcW w:w="1668" w:type="dxa"/>
            <w:vMerge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7C" w:rsidRPr="00B507C8" w:rsidRDefault="00D6207C" w:rsidP="00D0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0. -1</w:t>
            </w:r>
            <w:r w:rsidR="00D078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488" w:type="dxa"/>
          </w:tcPr>
          <w:p w:rsidR="00D6207C" w:rsidRPr="00B507C8" w:rsidRDefault="00D6207C" w:rsidP="006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5">
              <w:rPr>
                <w:rFonts w:ascii="Times New Roman" w:hAnsi="Times New Roman" w:cs="Times New Roman"/>
                <w:sz w:val="24"/>
                <w:szCs w:val="24"/>
              </w:rPr>
              <w:t>Щелкова Наталья Викторовна</w:t>
            </w:r>
          </w:p>
        </w:tc>
      </w:tr>
      <w:tr w:rsidR="00D07829" w:rsidRPr="00B507C8" w:rsidTr="00F63C4F">
        <w:trPr>
          <w:trHeight w:val="142"/>
        </w:trPr>
        <w:tc>
          <w:tcPr>
            <w:tcW w:w="1668" w:type="dxa"/>
            <w:vMerge w:val="restart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В)</w:t>
            </w:r>
          </w:p>
        </w:tc>
        <w:tc>
          <w:tcPr>
            <w:tcW w:w="2623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</w:t>
            </w:r>
          </w:p>
        </w:tc>
        <w:tc>
          <w:tcPr>
            <w:tcW w:w="2488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5">
              <w:rPr>
                <w:rFonts w:ascii="Times New Roman" w:hAnsi="Times New Roman" w:cs="Times New Roman"/>
                <w:sz w:val="24"/>
                <w:szCs w:val="24"/>
              </w:rPr>
              <w:t>Щелкова Наталья Викторовна</w:t>
            </w:r>
          </w:p>
        </w:tc>
      </w:tr>
      <w:tr w:rsidR="00D07829" w:rsidRPr="00B507C8" w:rsidTr="00F63C4F">
        <w:trPr>
          <w:trHeight w:val="142"/>
        </w:trPr>
        <w:tc>
          <w:tcPr>
            <w:tcW w:w="1668" w:type="dxa"/>
            <w:vMerge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29" w:rsidRPr="00B507C8" w:rsidRDefault="00D07829" w:rsidP="00D07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0.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07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488" w:type="dxa"/>
          </w:tcPr>
          <w:p w:rsidR="00D07829" w:rsidRPr="00B507C8" w:rsidRDefault="00D07829" w:rsidP="00F63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B95">
              <w:rPr>
                <w:rFonts w:ascii="Times New Roman" w:hAnsi="Times New Roman" w:cs="Times New Roman"/>
                <w:sz w:val="24"/>
                <w:szCs w:val="24"/>
              </w:rPr>
              <w:t>Щелкова Наталья Викторовна</w:t>
            </w:r>
          </w:p>
        </w:tc>
      </w:tr>
    </w:tbl>
    <w:p w:rsidR="006A6CE2" w:rsidRDefault="006A6CE2" w:rsidP="008F7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CE2" w:rsidRDefault="006A6CE2" w:rsidP="00DB6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00"/>
    <w:rsid w:val="00131416"/>
    <w:rsid w:val="001458D3"/>
    <w:rsid w:val="00234A00"/>
    <w:rsid w:val="00264DE6"/>
    <w:rsid w:val="003958C7"/>
    <w:rsid w:val="003C4DBF"/>
    <w:rsid w:val="004E6D3D"/>
    <w:rsid w:val="004F3B95"/>
    <w:rsid w:val="005214DD"/>
    <w:rsid w:val="006168C8"/>
    <w:rsid w:val="00630F3F"/>
    <w:rsid w:val="006434DD"/>
    <w:rsid w:val="006A6CE2"/>
    <w:rsid w:val="007229D4"/>
    <w:rsid w:val="008F7296"/>
    <w:rsid w:val="00A577FA"/>
    <w:rsid w:val="00A9528A"/>
    <w:rsid w:val="00D07829"/>
    <w:rsid w:val="00D6207C"/>
    <w:rsid w:val="00DA332E"/>
    <w:rsid w:val="00DB65C8"/>
    <w:rsid w:val="00E24DAE"/>
    <w:rsid w:val="00E263AF"/>
    <w:rsid w:val="00E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6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B65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A6C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DB65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17</cp:revision>
  <cp:lastPrinted>2018-09-07T11:27:00Z</cp:lastPrinted>
  <dcterms:created xsi:type="dcterms:W3CDTF">2016-09-26T08:48:00Z</dcterms:created>
  <dcterms:modified xsi:type="dcterms:W3CDTF">2018-09-08T10:21:00Z</dcterms:modified>
</cp:coreProperties>
</file>