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Рейтинг баллов ПП </w:t>
      </w:r>
      <w:r w:rsidR="00922BAA" w:rsidRPr="00922BAA">
        <w:rPr>
          <w:rFonts w:ascii="Times New Roman" w:hAnsi="Times New Roman" w:cs="Times New Roman"/>
          <w:sz w:val="28"/>
          <w:szCs w:val="28"/>
        </w:rPr>
        <w:t xml:space="preserve">«Духовые и ударные инструменты»  </w:t>
      </w:r>
      <w:r w:rsidRPr="00D34AC1">
        <w:rPr>
          <w:rFonts w:ascii="Times New Roman" w:hAnsi="Times New Roman" w:cs="Times New Roman"/>
          <w:sz w:val="28"/>
          <w:szCs w:val="28"/>
        </w:rPr>
        <w:t>(</w:t>
      </w:r>
      <w:r w:rsidR="00C204A9">
        <w:rPr>
          <w:rFonts w:ascii="Times New Roman" w:hAnsi="Times New Roman" w:cs="Times New Roman"/>
          <w:sz w:val="28"/>
          <w:szCs w:val="28"/>
        </w:rPr>
        <w:t>флейта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73500E">
        <w:rPr>
          <w:rFonts w:ascii="Times New Roman" w:hAnsi="Times New Roman" w:cs="Times New Roman"/>
          <w:sz w:val="28"/>
          <w:szCs w:val="28"/>
        </w:rPr>
        <w:t>2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2509C">
        <w:rPr>
          <w:rFonts w:ascii="Times New Roman" w:hAnsi="Times New Roman" w:cs="Times New Roman"/>
          <w:sz w:val="28"/>
          <w:szCs w:val="28"/>
        </w:rPr>
        <w:t>а</w:t>
      </w:r>
      <w:r w:rsidR="00C204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B0B" w:rsidRPr="00682B0B" w:rsidRDefault="00682B0B" w:rsidP="00682B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2B0B">
        <w:rPr>
          <w:rFonts w:ascii="Times New Roman" w:eastAsia="Calibri" w:hAnsi="Times New Roman" w:cs="Times New Roman"/>
          <w:sz w:val="24"/>
          <w:szCs w:val="24"/>
        </w:rPr>
        <w:t xml:space="preserve">В период с 30 по 31 мая на электронную почту родителям детей, рекомендованных к зачислению поступит уведомление о необходимости явиться в течении 4 рабочих </w:t>
      </w:r>
      <w:proofErr w:type="gramStart"/>
      <w:r w:rsidRPr="00682B0B">
        <w:rPr>
          <w:rFonts w:ascii="Times New Roman" w:eastAsia="Calibri" w:hAnsi="Times New Roman" w:cs="Times New Roman"/>
          <w:sz w:val="24"/>
          <w:szCs w:val="24"/>
        </w:rPr>
        <w:t>дней  в</w:t>
      </w:r>
      <w:proofErr w:type="gramEnd"/>
      <w:r w:rsidRPr="00682B0B">
        <w:rPr>
          <w:rFonts w:ascii="Times New Roman" w:eastAsia="Calibri" w:hAnsi="Times New Roman" w:cs="Times New Roman"/>
          <w:sz w:val="24"/>
          <w:szCs w:val="24"/>
        </w:rPr>
        <w:t xml:space="preserve"> период с 30 мая по 2 июня для оформления  договора об образовании. Ответным письмом родитель должен подтвердить факт 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2 июня, Школа имеет право аннулировать зачисление, а на вакантное место зачислить </w:t>
      </w:r>
      <w:proofErr w:type="gramStart"/>
      <w:r w:rsidRPr="00682B0B">
        <w:rPr>
          <w:rFonts w:ascii="Times New Roman" w:eastAsia="Calibri" w:hAnsi="Times New Roman" w:cs="Times New Roman"/>
          <w:sz w:val="24"/>
          <w:szCs w:val="24"/>
        </w:rPr>
        <w:t>следующего  кандидата</w:t>
      </w:r>
      <w:proofErr w:type="gramEnd"/>
      <w:r w:rsidRPr="00682B0B">
        <w:rPr>
          <w:rFonts w:ascii="Times New Roman" w:eastAsia="Calibri" w:hAnsi="Times New Roman" w:cs="Times New Roman"/>
          <w:sz w:val="24"/>
          <w:szCs w:val="24"/>
        </w:rPr>
        <w:t>, набравшего наибольшее количество баллов,  согласно ранжированного списка.</w:t>
      </w:r>
    </w:p>
    <w:p w:rsidR="00682B0B" w:rsidRPr="00682B0B" w:rsidRDefault="00682B0B" w:rsidP="00682B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2B0B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682B0B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682B0B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21 по 27 августа, 29 августа приемные испытания, 30 августа объявление результатов.</w:t>
      </w:r>
    </w:p>
    <w:p w:rsidR="00717109" w:rsidRPr="00717109" w:rsidRDefault="00682B0B" w:rsidP="00682B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2B0B">
        <w:rPr>
          <w:rFonts w:ascii="Times New Roman" w:eastAsia="Calibri" w:hAnsi="Times New Roman" w:cs="Times New Roman"/>
          <w:sz w:val="24"/>
          <w:szCs w:val="24"/>
        </w:rPr>
        <w:t xml:space="preserve">31 августа в 17.00 (дата и время предварительные) </w:t>
      </w:r>
      <w:proofErr w:type="gramStart"/>
      <w:r w:rsidRPr="00682B0B">
        <w:rPr>
          <w:rFonts w:ascii="Times New Roman" w:eastAsia="Calibri" w:hAnsi="Times New Roman" w:cs="Times New Roman"/>
          <w:sz w:val="24"/>
          <w:szCs w:val="24"/>
        </w:rPr>
        <w:t>на  родительском</w:t>
      </w:r>
      <w:proofErr w:type="gramEnd"/>
      <w:r w:rsidRPr="00682B0B">
        <w:rPr>
          <w:rFonts w:ascii="Times New Roman" w:eastAsia="Calibri" w:hAnsi="Times New Roman" w:cs="Times New Roman"/>
          <w:sz w:val="24"/>
          <w:szCs w:val="24"/>
        </w:rPr>
        <w:t xml:space="preserve"> собрании состоится  регистрация 1 класса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845"/>
        <w:gridCol w:w="2062"/>
        <w:gridCol w:w="1134"/>
        <w:gridCol w:w="6024"/>
      </w:tblGrid>
      <w:tr w:rsidR="00695902" w:rsidRPr="00C204A9" w:rsidTr="005B380B">
        <w:trPr>
          <w:trHeight w:val="733"/>
        </w:trPr>
        <w:tc>
          <w:tcPr>
            <w:tcW w:w="845" w:type="dxa"/>
            <w:noWrap/>
            <w:hideMark/>
          </w:tcPr>
          <w:p w:rsidR="00695902" w:rsidRPr="00B31271" w:rsidRDefault="00695902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062" w:type="dxa"/>
            <w:noWrap/>
            <w:hideMark/>
          </w:tcPr>
          <w:p w:rsidR="00695902" w:rsidRPr="00B31271" w:rsidRDefault="00695902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134" w:type="dxa"/>
            <w:hideMark/>
          </w:tcPr>
          <w:p w:rsidR="00695902" w:rsidRPr="00B31271" w:rsidRDefault="00695902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6024" w:type="dxa"/>
          </w:tcPr>
          <w:p w:rsidR="00695902" w:rsidRPr="00B31271" w:rsidRDefault="00695902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695902" w:rsidRPr="00B31271" w:rsidRDefault="00695902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5B380B" w:rsidRPr="00C204A9" w:rsidTr="005B380B">
        <w:trPr>
          <w:trHeight w:val="733"/>
        </w:trPr>
        <w:tc>
          <w:tcPr>
            <w:tcW w:w="845" w:type="dxa"/>
            <w:noWrap/>
          </w:tcPr>
          <w:p w:rsidR="005B380B" w:rsidRPr="00B31271" w:rsidRDefault="0073500E" w:rsidP="005B3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2" w:type="dxa"/>
            <w:noWrap/>
          </w:tcPr>
          <w:p w:rsidR="005B380B" w:rsidRPr="00695902" w:rsidRDefault="005B380B" w:rsidP="005B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902">
              <w:rPr>
                <w:rFonts w:ascii="Times New Roman" w:hAnsi="Times New Roman" w:cs="Times New Roman"/>
                <w:sz w:val="24"/>
                <w:szCs w:val="24"/>
              </w:rPr>
              <w:t>Никогосян</w:t>
            </w:r>
            <w:proofErr w:type="spellEnd"/>
            <w:r w:rsidRPr="00695902">
              <w:rPr>
                <w:rFonts w:ascii="Times New Roman" w:hAnsi="Times New Roman" w:cs="Times New Roman"/>
                <w:sz w:val="24"/>
                <w:szCs w:val="24"/>
              </w:rPr>
              <w:t xml:space="preserve"> Эмилия</w:t>
            </w:r>
            <w:r w:rsidRPr="0069590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5B380B" w:rsidRPr="00695902" w:rsidRDefault="005B380B" w:rsidP="005B3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24" w:type="dxa"/>
          </w:tcPr>
          <w:p w:rsidR="005B380B" w:rsidRPr="00695902" w:rsidRDefault="005B380B" w:rsidP="005B38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695902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Фортепиано»</w:t>
            </w:r>
            <w:r w:rsidRPr="006959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B380B" w:rsidRPr="00695902" w:rsidRDefault="005B380B" w:rsidP="005B38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380B" w:rsidRPr="00C204A9" w:rsidTr="005B380B">
        <w:trPr>
          <w:trHeight w:val="733"/>
        </w:trPr>
        <w:tc>
          <w:tcPr>
            <w:tcW w:w="845" w:type="dxa"/>
            <w:noWrap/>
          </w:tcPr>
          <w:p w:rsidR="005B380B" w:rsidRPr="00B31271" w:rsidRDefault="0073500E" w:rsidP="005B3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2" w:type="dxa"/>
            <w:noWrap/>
          </w:tcPr>
          <w:p w:rsidR="005B380B" w:rsidRPr="00695902" w:rsidRDefault="005B380B" w:rsidP="005B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02">
              <w:rPr>
                <w:rFonts w:ascii="Times New Roman" w:hAnsi="Times New Roman" w:cs="Times New Roman"/>
                <w:sz w:val="24"/>
                <w:szCs w:val="24"/>
              </w:rPr>
              <w:t>Лысова Анна</w:t>
            </w:r>
          </w:p>
        </w:tc>
        <w:tc>
          <w:tcPr>
            <w:tcW w:w="1134" w:type="dxa"/>
          </w:tcPr>
          <w:p w:rsidR="005B380B" w:rsidRPr="00695902" w:rsidRDefault="005B380B" w:rsidP="005B38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024" w:type="dxa"/>
          </w:tcPr>
          <w:p w:rsidR="005B380B" w:rsidRPr="00B31271" w:rsidRDefault="005B380B" w:rsidP="005B3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80B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«Духовые и ударные инструменты» (флейта)</w:t>
            </w:r>
          </w:p>
        </w:tc>
      </w:tr>
      <w:tr w:rsidR="005B380B" w:rsidRPr="00C204A9" w:rsidTr="005B380B">
        <w:trPr>
          <w:trHeight w:val="733"/>
        </w:trPr>
        <w:tc>
          <w:tcPr>
            <w:tcW w:w="845" w:type="dxa"/>
            <w:noWrap/>
          </w:tcPr>
          <w:p w:rsidR="005B380B" w:rsidRPr="00B31271" w:rsidRDefault="0073500E" w:rsidP="005B3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  <w:noWrap/>
          </w:tcPr>
          <w:p w:rsidR="005B380B" w:rsidRPr="00695902" w:rsidRDefault="005B380B" w:rsidP="005B380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500E">
              <w:rPr>
                <w:rFonts w:ascii="Times New Roman" w:hAnsi="Times New Roman" w:cs="Times New Roman"/>
                <w:sz w:val="24"/>
                <w:szCs w:val="24"/>
              </w:rPr>
              <w:t>Кукина Вера</w:t>
            </w:r>
          </w:p>
        </w:tc>
        <w:tc>
          <w:tcPr>
            <w:tcW w:w="1134" w:type="dxa"/>
          </w:tcPr>
          <w:p w:rsidR="005B380B" w:rsidRPr="00695902" w:rsidRDefault="005B380B" w:rsidP="005B38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90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024" w:type="dxa"/>
          </w:tcPr>
          <w:p w:rsidR="005B380B" w:rsidRPr="00B31271" w:rsidRDefault="005B380B" w:rsidP="005B3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80B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«Духовые и ударные инструменты» (флейта)</w:t>
            </w:r>
          </w:p>
        </w:tc>
      </w:tr>
      <w:tr w:rsidR="005B380B" w:rsidRPr="00C204A9" w:rsidTr="005B380B">
        <w:trPr>
          <w:trHeight w:val="733"/>
        </w:trPr>
        <w:tc>
          <w:tcPr>
            <w:tcW w:w="845" w:type="dxa"/>
            <w:noWrap/>
          </w:tcPr>
          <w:p w:rsidR="005B380B" w:rsidRPr="00B31271" w:rsidRDefault="0073500E" w:rsidP="005B3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2" w:type="dxa"/>
            <w:noWrap/>
          </w:tcPr>
          <w:p w:rsidR="005B380B" w:rsidRPr="00695902" w:rsidRDefault="005B380B" w:rsidP="005B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902">
              <w:rPr>
                <w:rFonts w:ascii="Times New Roman" w:hAnsi="Times New Roman" w:cs="Times New Roman"/>
                <w:sz w:val="24"/>
                <w:szCs w:val="24"/>
              </w:rPr>
              <w:t>Градусова</w:t>
            </w:r>
            <w:proofErr w:type="spellEnd"/>
            <w:r w:rsidRPr="00695902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  <w:r w:rsidRPr="0069590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5B380B" w:rsidRPr="00695902" w:rsidRDefault="0073500E" w:rsidP="005B38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024" w:type="dxa"/>
          </w:tcPr>
          <w:p w:rsidR="005B380B" w:rsidRPr="00695902" w:rsidRDefault="005B380B" w:rsidP="005B3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80B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«Хоровое пение»</w:t>
            </w:r>
          </w:p>
        </w:tc>
      </w:tr>
      <w:tr w:rsidR="0073500E" w:rsidRPr="00C204A9" w:rsidTr="005B380B">
        <w:trPr>
          <w:trHeight w:val="733"/>
        </w:trPr>
        <w:tc>
          <w:tcPr>
            <w:tcW w:w="845" w:type="dxa"/>
            <w:noWrap/>
          </w:tcPr>
          <w:p w:rsidR="0073500E" w:rsidRPr="00B31271" w:rsidRDefault="0073500E" w:rsidP="0073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noWrap/>
          </w:tcPr>
          <w:p w:rsidR="0073500E" w:rsidRPr="00695902" w:rsidRDefault="0073500E" w:rsidP="0073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02">
              <w:rPr>
                <w:rFonts w:ascii="Times New Roman" w:hAnsi="Times New Roman" w:cs="Times New Roman"/>
                <w:sz w:val="24"/>
                <w:szCs w:val="24"/>
              </w:rPr>
              <w:t>Иванова Александра</w:t>
            </w:r>
          </w:p>
        </w:tc>
        <w:tc>
          <w:tcPr>
            <w:tcW w:w="1134" w:type="dxa"/>
          </w:tcPr>
          <w:p w:rsidR="0073500E" w:rsidRPr="00695902" w:rsidRDefault="0073500E" w:rsidP="007350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90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24" w:type="dxa"/>
          </w:tcPr>
          <w:p w:rsidR="0073500E" w:rsidRPr="00695902" w:rsidRDefault="0073500E" w:rsidP="007350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кандидатом </w:t>
            </w:r>
            <w:proofErr w:type="gramStart"/>
            <w:r w:rsidRPr="0073500E">
              <w:rPr>
                <w:rFonts w:ascii="Times New Roman" w:hAnsi="Times New Roman" w:cs="Times New Roman"/>
                <w:bCs/>
                <w:sz w:val="24"/>
                <w:szCs w:val="24"/>
              </w:rPr>
              <w:t>к  зачислению</w:t>
            </w:r>
            <w:proofErr w:type="gramEnd"/>
            <w:r w:rsidRPr="00735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ПП «Духовые и ударные инструменты» (флейта)</w:t>
            </w:r>
          </w:p>
        </w:tc>
      </w:tr>
      <w:tr w:rsidR="0073500E" w:rsidRPr="00C204A9" w:rsidTr="005B380B">
        <w:trPr>
          <w:trHeight w:val="733"/>
        </w:trPr>
        <w:tc>
          <w:tcPr>
            <w:tcW w:w="845" w:type="dxa"/>
            <w:noWrap/>
          </w:tcPr>
          <w:p w:rsidR="0073500E" w:rsidRPr="00B31271" w:rsidRDefault="0073500E" w:rsidP="0073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2" w:type="dxa"/>
            <w:noWrap/>
          </w:tcPr>
          <w:p w:rsidR="0073500E" w:rsidRPr="00695902" w:rsidRDefault="0073500E" w:rsidP="0073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02">
              <w:rPr>
                <w:rFonts w:ascii="Times New Roman" w:hAnsi="Times New Roman" w:cs="Times New Roman"/>
                <w:sz w:val="24"/>
                <w:szCs w:val="24"/>
              </w:rPr>
              <w:t>Третьякова Ксения</w:t>
            </w:r>
          </w:p>
        </w:tc>
        <w:tc>
          <w:tcPr>
            <w:tcW w:w="1134" w:type="dxa"/>
          </w:tcPr>
          <w:p w:rsidR="0073500E" w:rsidRPr="00695902" w:rsidRDefault="0073500E" w:rsidP="0073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24" w:type="dxa"/>
          </w:tcPr>
          <w:p w:rsidR="0073500E" w:rsidRPr="00695902" w:rsidRDefault="0073500E" w:rsidP="007350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80B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«Музыкальный фольклор»</w:t>
            </w:r>
          </w:p>
        </w:tc>
      </w:tr>
      <w:tr w:rsidR="0073500E" w:rsidRPr="00C204A9" w:rsidTr="005B380B">
        <w:trPr>
          <w:trHeight w:val="733"/>
        </w:trPr>
        <w:tc>
          <w:tcPr>
            <w:tcW w:w="845" w:type="dxa"/>
            <w:noWrap/>
          </w:tcPr>
          <w:p w:rsidR="0073500E" w:rsidRPr="00B31271" w:rsidRDefault="0073500E" w:rsidP="0073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2" w:type="dxa"/>
            <w:noWrap/>
          </w:tcPr>
          <w:p w:rsidR="0073500E" w:rsidRPr="00695902" w:rsidRDefault="0073500E" w:rsidP="0073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02">
              <w:rPr>
                <w:rFonts w:ascii="Times New Roman" w:hAnsi="Times New Roman" w:cs="Times New Roman"/>
                <w:sz w:val="24"/>
                <w:szCs w:val="24"/>
              </w:rPr>
              <w:t>Архипова Арина</w:t>
            </w:r>
          </w:p>
        </w:tc>
        <w:tc>
          <w:tcPr>
            <w:tcW w:w="1134" w:type="dxa"/>
          </w:tcPr>
          <w:p w:rsidR="0073500E" w:rsidRPr="00695902" w:rsidRDefault="0073500E" w:rsidP="007350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90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24" w:type="dxa"/>
          </w:tcPr>
          <w:p w:rsidR="0073500E" w:rsidRPr="00695902" w:rsidRDefault="0073500E" w:rsidP="0073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02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695902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зачислению</w:t>
            </w:r>
            <w:proofErr w:type="gramEnd"/>
            <w:r w:rsidRPr="00695902">
              <w:rPr>
                <w:rFonts w:ascii="Times New Roman" w:hAnsi="Times New Roman" w:cs="Times New Roman"/>
                <w:sz w:val="24"/>
                <w:szCs w:val="24"/>
              </w:rPr>
              <w:t xml:space="preserve"> на ПП «Духовые и ударные инструменты» (флейта)</w:t>
            </w:r>
          </w:p>
        </w:tc>
      </w:tr>
      <w:tr w:rsidR="0073500E" w:rsidRPr="00C204A9" w:rsidTr="005B380B">
        <w:trPr>
          <w:trHeight w:val="733"/>
        </w:trPr>
        <w:tc>
          <w:tcPr>
            <w:tcW w:w="845" w:type="dxa"/>
            <w:noWrap/>
          </w:tcPr>
          <w:p w:rsidR="0073500E" w:rsidRPr="00B31271" w:rsidRDefault="0073500E" w:rsidP="0073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2" w:type="dxa"/>
            <w:noWrap/>
          </w:tcPr>
          <w:p w:rsidR="0073500E" w:rsidRPr="00695902" w:rsidRDefault="0073500E" w:rsidP="0073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902">
              <w:rPr>
                <w:rFonts w:ascii="Times New Roman" w:hAnsi="Times New Roman" w:cs="Times New Roman"/>
                <w:sz w:val="24"/>
                <w:szCs w:val="24"/>
              </w:rPr>
              <w:t>Гудз</w:t>
            </w:r>
            <w:proofErr w:type="spellEnd"/>
            <w:r w:rsidRPr="00695902"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1134" w:type="dxa"/>
          </w:tcPr>
          <w:p w:rsidR="0073500E" w:rsidRPr="00695902" w:rsidRDefault="0073500E" w:rsidP="0073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24" w:type="dxa"/>
          </w:tcPr>
          <w:p w:rsidR="0073500E" w:rsidRPr="00695902" w:rsidRDefault="0073500E" w:rsidP="007350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9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на ПП «Хоровое пение» </w:t>
            </w:r>
          </w:p>
        </w:tc>
      </w:tr>
      <w:tr w:rsidR="0073500E" w:rsidRPr="00C204A9" w:rsidTr="005B380B">
        <w:trPr>
          <w:trHeight w:val="733"/>
        </w:trPr>
        <w:tc>
          <w:tcPr>
            <w:tcW w:w="845" w:type="dxa"/>
            <w:noWrap/>
          </w:tcPr>
          <w:p w:rsidR="0073500E" w:rsidRPr="00B31271" w:rsidRDefault="0073500E" w:rsidP="0073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2" w:type="dxa"/>
            <w:noWrap/>
          </w:tcPr>
          <w:p w:rsidR="0073500E" w:rsidRPr="00695902" w:rsidRDefault="0073500E" w:rsidP="0073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02">
              <w:rPr>
                <w:rFonts w:ascii="Times New Roman" w:hAnsi="Times New Roman" w:cs="Times New Roman"/>
                <w:sz w:val="24"/>
                <w:szCs w:val="24"/>
              </w:rPr>
              <w:t>Ворожко Агния</w:t>
            </w:r>
            <w:r w:rsidRPr="0069590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73500E" w:rsidRPr="00695902" w:rsidRDefault="0073500E" w:rsidP="007350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6024" w:type="dxa"/>
          </w:tcPr>
          <w:p w:rsidR="0073500E" w:rsidRPr="00695902" w:rsidRDefault="0073500E" w:rsidP="0073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0E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кандидатом </w:t>
            </w:r>
            <w:proofErr w:type="gramStart"/>
            <w:r w:rsidRPr="0073500E">
              <w:rPr>
                <w:rFonts w:ascii="Times New Roman" w:hAnsi="Times New Roman" w:cs="Times New Roman"/>
                <w:sz w:val="24"/>
                <w:szCs w:val="24"/>
              </w:rPr>
              <w:t>к  зачислению</w:t>
            </w:r>
            <w:proofErr w:type="gramEnd"/>
            <w:r w:rsidRPr="0073500E">
              <w:rPr>
                <w:rFonts w:ascii="Times New Roman" w:hAnsi="Times New Roman" w:cs="Times New Roman"/>
                <w:sz w:val="24"/>
                <w:szCs w:val="24"/>
              </w:rPr>
              <w:t xml:space="preserve"> на ПП «Духовые и ударные инструменты» (флейта)</w:t>
            </w:r>
          </w:p>
        </w:tc>
      </w:tr>
      <w:tr w:rsidR="0073500E" w:rsidRPr="00695902" w:rsidTr="0073500E">
        <w:trPr>
          <w:trHeight w:val="527"/>
        </w:trPr>
        <w:tc>
          <w:tcPr>
            <w:tcW w:w="845" w:type="dxa"/>
            <w:noWrap/>
          </w:tcPr>
          <w:p w:rsidR="0073500E" w:rsidRPr="00695902" w:rsidRDefault="0073500E" w:rsidP="007350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062" w:type="dxa"/>
            <w:noWrap/>
          </w:tcPr>
          <w:p w:rsidR="0073500E" w:rsidRPr="00695902" w:rsidRDefault="0073500E" w:rsidP="0073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902">
              <w:rPr>
                <w:rFonts w:ascii="Times New Roman" w:hAnsi="Times New Roman" w:cs="Times New Roman"/>
                <w:sz w:val="24"/>
                <w:szCs w:val="24"/>
              </w:rPr>
              <w:t>Адамян</w:t>
            </w:r>
            <w:proofErr w:type="spellEnd"/>
            <w:r w:rsidRPr="00695902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1134" w:type="dxa"/>
          </w:tcPr>
          <w:p w:rsidR="0073500E" w:rsidRPr="00695902" w:rsidRDefault="0073500E" w:rsidP="007350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24" w:type="dxa"/>
          </w:tcPr>
          <w:p w:rsidR="0073500E" w:rsidRPr="00695902" w:rsidRDefault="0073500E" w:rsidP="007350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явка</w:t>
            </w:r>
          </w:p>
        </w:tc>
      </w:tr>
      <w:tr w:rsidR="0073500E" w:rsidRPr="00695902" w:rsidTr="005B380B">
        <w:trPr>
          <w:trHeight w:val="300"/>
        </w:trPr>
        <w:tc>
          <w:tcPr>
            <w:tcW w:w="845" w:type="dxa"/>
            <w:noWrap/>
          </w:tcPr>
          <w:p w:rsidR="0073500E" w:rsidRPr="00695902" w:rsidRDefault="0073500E" w:rsidP="0073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2" w:type="dxa"/>
            <w:noWrap/>
          </w:tcPr>
          <w:p w:rsidR="0073500E" w:rsidRPr="00695902" w:rsidRDefault="0073500E" w:rsidP="0073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02">
              <w:rPr>
                <w:rFonts w:ascii="Times New Roman" w:hAnsi="Times New Roman" w:cs="Times New Roman"/>
                <w:sz w:val="24"/>
                <w:szCs w:val="24"/>
              </w:rPr>
              <w:t>Старухина</w:t>
            </w:r>
            <w:r w:rsidRPr="0069590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95902">
              <w:rPr>
                <w:rFonts w:ascii="Times New Roman" w:hAnsi="Times New Roman" w:cs="Times New Roman"/>
                <w:sz w:val="24"/>
                <w:szCs w:val="24"/>
              </w:rPr>
              <w:t>Винея</w:t>
            </w:r>
            <w:proofErr w:type="spellEnd"/>
            <w:r w:rsidRPr="0069590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bookmarkStart w:id="0" w:name="_GoBack"/>
            <w:bookmarkEnd w:id="0"/>
          </w:p>
        </w:tc>
        <w:tc>
          <w:tcPr>
            <w:tcW w:w="1134" w:type="dxa"/>
            <w:noWrap/>
          </w:tcPr>
          <w:p w:rsidR="0073500E" w:rsidRPr="00695902" w:rsidRDefault="0073500E" w:rsidP="0073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24" w:type="dxa"/>
          </w:tcPr>
          <w:p w:rsidR="0073500E" w:rsidRPr="00695902" w:rsidRDefault="0073500E" w:rsidP="007350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явка</w:t>
            </w:r>
          </w:p>
        </w:tc>
      </w:tr>
    </w:tbl>
    <w:p w:rsidR="00D34AC1" w:rsidRPr="00695902" w:rsidRDefault="00D34AC1" w:rsidP="00D34AC1">
      <w:pPr>
        <w:rPr>
          <w:rFonts w:ascii="Times New Roman" w:hAnsi="Times New Roman" w:cs="Times New Roman"/>
          <w:sz w:val="24"/>
          <w:szCs w:val="24"/>
        </w:rPr>
      </w:pPr>
    </w:p>
    <w:sectPr w:rsidR="00D34AC1" w:rsidRPr="00695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1A227A"/>
    <w:rsid w:val="001C3B48"/>
    <w:rsid w:val="002A197E"/>
    <w:rsid w:val="002A3F8F"/>
    <w:rsid w:val="00342097"/>
    <w:rsid w:val="003C44E0"/>
    <w:rsid w:val="00420689"/>
    <w:rsid w:val="00495A42"/>
    <w:rsid w:val="00500716"/>
    <w:rsid w:val="005B15E1"/>
    <w:rsid w:val="005B380B"/>
    <w:rsid w:val="00603A54"/>
    <w:rsid w:val="00645127"/>
    <w:rsid w:val="00682B0B"/>
    <w:rsid w:val="00695902"/>
    <w:rsid w:val="006F20A5"/>
    <w:rsid w:val="00717109"/>
    <w:rsid w:val="0073500E"/>
    <w:rsid w:val="007E0CBC"/>
    <w:rsid w:val="008D6049"/>
    <w:rsid w:val="00922BAA"/>
    <w:rsid w:val="0092509C"/>
    <w:rsid w:val="00973C54"/>
    <w:rsid w:val="009B257E"/>
    <w:rsid w:val="009C6A56"/>
    <w:rsid w:val="009F22EB"/>
    <w:rsid w:val="00A840D9"/>
    <w:rsid w:val="00AD0327"/>
    <w:rsid w:val="00B31271"/>
    <w:rsid w:val="00B52B21"/>
    <w:rsid w:val="00B54C67"/>
    <w:rsid w:val="00B94770"/>
    <w:rsid w:val="00C204A9"/>
    <w:rsid w:val="00C37F06"/>
    <w:rsid w:val="00CB0A6D"/>
    <w:rsid w:val="00CB7EF9"/>
    <w:rsid w:val="00D276B7"/>
    <w:rsid w:val="00D34AC1"/>
    <w:rsid w:val="00D55C1F"/>
    <w:rsid w:val="00D9256C"/>
    <w:rsid w:val="00DD2704"/>
    <w:rsid w:val="00E22172"/>
    <w:rsid w:val="00F77166"/>
    <w:rsid w:val="00F8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80BD3-AC08-4F59-9F47-E781239D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36</cp:revision>
  <dcterms:created xsi:type="dcterms:W3CDTF">2020-06-18T20:01:00Z</dcterms:created>
  <dcterms:modified xsi:type="dcterms:W3CDTF">2024-05-18T13:47:00Z</dcterms:modified>
</cp:coreProperties>
</file>